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DA" w:rsidRDefault="005111DA" w:rsidP="005111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заочном обслуживании потребителей посредством телефонной связи за 201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г.</w:t>
      </w:r>
    </w:p>
    <w:p w:rsidR="005111DA" w:rsidRDefault="005111DA" w:rsidP="005111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798"/>
        <w:gridCol w:w="1294"/>
        <w:gridCol w:w="2108"/>
      </w:tblGrid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 по вопросам энергоснабжения:</w:t>
            </w:r>
          </w:p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8(3952) 781-006 д.1050</w:t>
            </w: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 w:rsidP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</w:t>
            </w:r>
            <w:bookmarkStart w:id="0" w:name="_GoBack"/>
            <w:bookmarkEnd w:id="0"/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5111DA" w:rsidRDefault="005111DA" w:rsidP="005111DA"/>
    <w:p w:rsidR="005F67A1" w:rsidRDefault="005F67A1"/>
    <w:sectPr w:rsidR="005F67A1" w:rsidSect="000D2E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4"/>
    <w:rsid w:val="000D2EA4"/>
    <w:rsid w:val="00493834"/>
    <w:rsid w:val="005111DA"/>
    <w:rsid w:val="005F67A1"/>
    <w:rsid w:val="00D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Инна Владимировна</dc:creator>
  <cp:keywords/>
  <dc:description/>
  <cp:lastModifiedBy>Нестерова Инна Владимировна</cp:lastModifiedBy>
  <cp:revision>3</cp:revision>
  <dcterms:created xsi:type="dcterms:W3CDTF">2019-03-29T02:04:00Z</dcterms:created>
  <dcterms:modified xsi:type="dcterms:W3CDTF">2019-03-29T02:24:00Z</dcterms:modified>
</cp:coreProperties>
</file>